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E403" w14:textId="4C1B8994" w:rsidR="00612BAA" w:rsidRDefault="00067F1A" w:rsidP="00612BAA">
      <w:pPr>
        <w:rPr>
          <w:rFonts w:ascii="Times New Roman" w:eastAsia="Times New Roman" w:hAnsi="Times New Roman" w:cs="Times New Roman"/>
          <w:i/>
          <w:sz w:val="48"/>
          <w:szCs w:val="48"/>
          <w:u w:val="single"/>
        </w:rPr>
      </w:pPr>
      <w:r>
        <w:rPr>
          <w:rFonts w:ascii="Times New Roman" w:eastAsia="Times New Roman" w:hAnsi="Times New Roman" w:cs="Times New Roman"/>
          <w:i/>
          <w:sz w:val="48"/>
          <w:szCs w:val="48"/>
          <w:u w:val="single"/>
        </w:rPr>
        <w:t>News Release</w:t>
      </w:r>
    </w:p>
    <w:p w14:paraId="74341DA1" w14:textId="77777777" w:rsidR="00612BAA" w:rsidRDefault="00612BAA" w:rsidP="00612BAA">
      <w:pPr>
        <w:pStyle w:val="NoSpacing"/>
        <w:rPr>
          <w:rFonts w:ascii="Arial" w:hAnsi="Arial" w:cs="Arial"/>
          <w:sz w:val="24"/>
          <w:szCs w:val="24"/>
        </w:rPr>
      </w:pPr>
      <w:r>
        <w:rPr>
          <w:rFonts w:ascii="Arial" w:hAnsi="Arial" w:cs="Arial"/>
          <w:sz w:val="24"/>
          <w:szCs w:val="24"/>
        </w:rPr>
        <w:t>Gebroe-Hammer Associates</w:t>
      </w:r>
    </w:p>
    <w:p w14:paraId="0E61A1D4" w14:textId="77777777" w:rsidR="00612BAA" w:rsidRDefault="00612BAA" w:rsidP="00612BAA">
      <w:pPr>
        <w:pStyle w:val="NoSpacing"/>
        <w:rPr>
          <w:rFonts w:ascii="Arial" w:hAnsi="Arial" w:cs="Arial"/>
          <w:bCs/>
          <w:sz w:val="24"/>
          <w:szCs w:val="24"/>
        </w:rPr>
      </w:pPr>
      <w:r>
        <w:rPr>
          <w:rFonts w:ascii="Arial" w:hAnsi="Arial" w:cs="Arial"/>
          <w:bCs/>
          <w:sz w:val="24"/>
          <w:szCs w:val="24"/>
        </w:rPr>
        <w:t>2 West Northfield Road</w:t>
      </w:r>
    </w:p>
    <w:p w14:paraId="5289EAB3" w14:textId="77777777" w:rsidR="00612BAA" w:rsidRDefault="00612BAA" w:rsidP="00612BAA">
      <w:pPr>
        <w:pStyle w:val="NoSpacing"/>
        <w:rPr>
          <w:rFonts w:ascii="Arial" w:hAnsi="Arial" w:cs="Arial"/>
          <w:sz w:val="24"/>
          <w:szCs w:val="24"/>
        </w:rPr>
      </w:pPr>
      <w:r>
        <w:rPr>
          <w:rFonts w:ascii="Arial" w:hAnsi="Arial" w:cs="Arial"/>
          <w:bCs/>
          <w:sz w:val="24"/>
          <w:szCs w:val="24"/>
        </w:rPr>
        <w:t>Livingston, NJ 07039</w:t>
      </w:r>
    </w:p>
    <w:p w14:paraId="0FFDC712" w14:textId="77777777" w:rsidR="00612BAA" w:rsidRDefault="00612BAA" w:rsidP="00612BAA">
      <w:pPr>
        <w:pStyle w:val="NoSpacing"/>
        <w:rPr>
          <w:rFonts w:ascii="Arial" w:hAnsi="Arial" w:cs="Arial"/>
          <w:sz w:val="24"/>
          <w:szCs w:val="24"/>
        </w:rPr>
      </w:pPr>
    </w:p>
    <w:p w14:paraId="15CAC28D" w14:textId="77777777" w:rsidR="00612BAA" w:rsidRDefault="00612BAA" w:rsidP="00612BAA">
      <w:pPr>
        <w:pStyle w:val="NoSpacing"/>
        <w:rPr>
          <w:rFonts w:ascii="Arial" w:hAnsi="Arial" w:cs="Arial"/>
          <w:sz w:val="24"/>
          <w:szCs w:val="24"/>
        </w:rPr>
      </w:pPr>
      <w:r>
        <w:rPr>
          <w:rFonts w:ascii="Arial" w:hAnsi="Arial" w:cs="Arial"/>
          <w:sz w:val="24"/>
          <w:szCs w:val="24"/>
        </w:rPr>
        <w:t xml:space="preserve">Contact: </w:t>
      </w:r>
      <w:r>
        <w:rPr>
          <w:rFonts w:ascii="Arial" w:hAnsi="Arial" w:cs="Arial"/>
          <w:sz w:val="24"/>
          <w:szCs w:val="24"/>
        </w:rPr>
        <w:tab/>
        <w:t xml:space="preserve">Carin McDonald / </w:t>
      </w:r>
      <w:hyperlink r:id="rId4" w:history="1">
        <w:r>
          <w:rPr>
            <w:rStyle w:val="Hyperlink"/>
            <w:rFonts w:ascii="Arial" w:eastAsia="Times New Roman" w:hAnsi="Arial" w:cs="Arial"/>
            <w:sz w:val="24"/>
            <w:szCs w:val="24"/>
          </w:rPr>
          <w:t>carin@cmmstrategic.com</w:t>
        </w:r>
      </w:hyperlink>
      <w:r>
        <w:rPr>
          <w:rFonts w:ascii="Arial" w:hAnsi="Arial" w:cs="Arial"/>
          <w:sz w:val="24"/>
          <w:szCs w:val="24"/>
        </w:rPr>
        <w:t xml:space="preserve"> / 973.513.9580</w:t>
      </w:r>
    </w:p>
    <w:p w14:paraId="1E9659DD" w14:textId="77777777" w:rsidR="00612BAA" w:rsidRDefault="00612BAA" w:rsidP="00612BA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Follow us on </w:t>
      </w:r>
      <w:hyperlink r:id="rId5" w:history="1">
        <w:r>
          <w:rPr>
            <w:rStyle w:val="Hyperlink"/>
            <w:rFonts w:ascii="Arial" w:hAnsi="Arial" w:cs="Arial"/>
            <w:sz w:val="24"/>
            <w:szCs w:val="24"/>
          </w:rPr>
          <w:t>Twitter</w:t>
        </w:r>
      </w:hyperlink>
      <w:r>
        <w:rPr>
          <w:rFonts w:ascii="Arial" w:hAnsi="Arial" w:cs="Arial"/>
          <w:sz w:val="24"/>
          <w:szCs w:val="24"/>
        </w:rPr>
        <w:t xml:space="preserve"> / </w:t>
      </w:r>
      <w:hyperlink r:id="rId6" w:history="1">
        <w:r>
          <w:rPr>
            <w:rStyle w:val="Hyperlink"/>
            <w:rFonts w:ascii="Arial" w:hAnsi="Arial" w:cs="Arial"/>
            <w:sz w:val="24"/>
            <w:szCs w:val="24"/>
          </w:rPr>
          <w:t>LinkedIn</w:t>
        </w:r>
      </w:hyperlink>
      <w:r>
        <w:rPr>
          <w:rFonts w:ascii="Arial" w:hAnsi="Arial" w:cs="Arial"/>
          <w:sz w:val="24"/>
          <w:szCs w:val="24"/>
        </w:rPr>
        <w:t xml:space="preserve"> / </w:t>
      </w:r>
      <w:hyperlink r:id="rId7" w:history="1">
        <w:r>
          <w:rPr>
            <w:rStyle w:val="Hyperlink"/>
            <w:rFonts w:ascii="Arial" w:hAnsi="Arial" w:cs="Arial"/>
            <w:sz w:val="24"/>
            <w:szCs w:val="24"/>
          </w:rPr>
          <w:t>Facebook</w:t>
        </w:r>
      </w:hyperlink>
    </w:p>
    <w:p w14:paraId="0902476F" w14:textId="77777777" w:rsidR="00612BAA" w:rsidRDefault="00612BAA" w:rsidP="00612BAA">
      <w:pPr>
        <w:pStyle w:val="NoSpacing"/>
        <w:rPr>
          <w:rFonts w:ascii="Arial" w:hAnsi="Arial" w:cs="Arial"/>
          <w:sz w:val="24"/>
          <w:szCs w:val="24"/>
        </w:rPr>
      </w:pPr>
    </w:p>
    <w:p w14:paraId="377B2020" w14:textId="77777777" w:rsidR="00612BAA" w:rsidRDefault="00612BAA" w:rsidP="00612BAA">
      <w:pPr>
        <w:pStyle w:val="NoSpacing"/>
        <w:rPr>
          <w:rFonts w:ascii="Arial" w:hAnsi="Arial" w:cs="Arial"/>
          <w:b/>
          <w:sz w:val="24"/>
          <w:szCs w:val="24"/>
        </w:rPr>
      </w:pPr>
      <w:r>
        <w:rPr>
          <w:rFonts w:ascii="Arial" w:hAnsi="Arial" w:cs="Arial"/>
          <w:b/>
          <w:sz w:val="24"/>
          <w:szCs w:val="24"/>
        </w:rPr>
        <w:t>Gebroe-Hammer’s Joseph Gehler Earns Salesperson of the Year Accolades</w:t>
      </w:r>
    </w:p>
    <w:p w14:paraId="098C4B50" w14:textId="77777777" w:rsidR="00612BAA" w:rsidRDefault="0029615B" w:rsidP="00612BAA">
      <w:pPr>
        <w:pStyle w:val="NoSpacing"/>
        <w:rPr>
          <w:rFonts w:ascii="Arial" w:hAnsi="Arial" w:cs="Arial"/>
          <w:i/>
          <w:sz w:val="24"/>
          <w:szCs w:val="24"/>
        </w:rPr>
      </w:pPr>
      <w:r>
        <w:rPr>
          <w:rFonts w:ascii="Arial" w:hAnsi="Arial" w:cs="Arial"/>
          <w:i/>
          <w:sz w:val="24"/>
          <w:szCs w:val="24"/>
        </w:rPr>
        <w:t>Greater Philadelphia Market Specialist Closes</w:t>
      </w:r>
      <w:r w:rsidR="00AE60C9">
        <w:rPr>
          <w:rFonts w:ascii="Arial" w:hAnsi="Arial" w:cs="Arial"/>
          <w:i/>
          <w:sz w:val="24"/>
          <w:szCs w:val="24"/>
        </w:rPr>
        <w:t xml:space="preserve"> 20 Deals/1,812 Units </w:t>
      </w:r>
      <w:r>
        <w:rPr>
          <w:rFonts w:ascii="Arial" w:hAnsi="Arial" w:cs="Arial"/>
          <w:i/>
          <w:sz w:val="24"/>
          <w:szCs w:val="24"/>
        </w:rPr>
        <w:t>Since Joining Multi-Family Investment Brokerage Profession in 2016</w:t>
      </w:r>
    </w:p>
    <w:p w14:paraId="6631EDD0" w14:textId="77777777" w:rsidR="00AE60C9" w:rsidRDefault="00AE60C9" w:rsidP="00612BAA">
      <w:pPr>
        <w:pStyle w:val="NoSpacing"/>
        <w:rPr>
          <w:rFonts w:ascii="Arial" w:hAnsi="Arial" w:cs="Arial"/>
          <w:sz w:val="24"/>
          <w:szCs w:val="24"/>
        </w:rPr>
      </w:pPr>
    </w:p>
    <w:p w14:paraId="247D35C8" w14:textId="723F65DF" w:rsidR="00673DFE" w:rsidRDefault="00612BAA" w:rsidP="00612BAA">
      <w:pPr>
        <w:pStyle w:val="NoSpacing"/>
        <w:rPr>
          <w:rFonts w:ascii="Arial" w:hAnsi="Arial" w:cs="Arial"/>
          <w:sz w:val="24"/>
          <w:szCs w:val="24"/>
        </w:rPr>
      </w:pPr>
      <w:r>
        <w:rPr>
          <w:rFonts w:ascii="Arial" w:hAnsi="Arial" w:cs="Arial"/>
          <w:b/>
          <w:sz w:val="24"/>
          <w:szCs w:val="24"/>
        </w:rPr>
        <w:t xml:space="preserve">Livingston, N.J., December </w:t>
      </w:r>
      <w:r w:rsidR="00067F1A">
        <w:rPr>
          <w:rFonts w:ascii="Arial" w:hAnsi="Arial" w:cs="Arial"/>
          <w:b/>
          <w:sz w:val="24"/>
          <w:szCs w:val="24"/>
        </w:rPr>
        <w:t>1</w:t>
      </w:r>
      <w:r w:rsidR="008B71ED">
        <w:rPr>
          <w:rFonts w:ascii="Arial" w:hAnsi="Arial" w:cs="Arial"/>
          <w:b/>
          <w:sz w:val="24"/>
          <w:szCs w:val="24"/>
        </w:rPr>
        <w:t>7</w:t>
      </w:r>
      <w:r>
        <w:rPr>
          <w:rFonts w:ascii="Arial" w:hAnsi="Arial" w:cs="Arial"/>
          <w:b/>
          <w:sz w:val="24"/>
          <w:szCs w:val="24"/>
        </w:rPr>
        <w:t>, 2019</w:t>
      </w:r>
      <w:r>
        <w:rPr>
          <w:rFonts w:ascii="Arial" w:hAnsi="Arial" w:cs="Arial"/>
          <w:sz w:val="24"/>
          <w:szCs w:val="24"/>
        </w:rPr>
        <w:t xml:space="preserve"> – It has been a milestone year for </w:t>
      </w:r>
      <w:hyperlink r:id="rId8" w:history="1">
        <w:r w:rsidRPr="00EF7F46">
          <w:rPr>
            <w:rStyle w:val="Hyperlink"/>
            <w:rFonts w:ascii="Arial" w:hAnsi="Arial" w:cs="Arial"/>
            <w:sz w:val="24"/>
            <w:szCs w:val="24"/>
          </w:rPr>
          <w:t>Gebroe-Hammer Associates</w:t>
        </w:r>
      </w:hyperlink>
      <w:r>
        <w:rPr>
          <w:rFonts w:ascii="Arial" w:hAnsi="Arial" w:cs="Arial"/>
          <w:sz w:val="24"/>
          <w:szCs w:val="24"/>
        </w:rPr>
        <w:t xml:space="preserve"> and one of </w:t>
      </w:r>
      <w:r w:rsidR="00DE3450">
        <w:rPr>
          <w:rFonts w:ascii="Arial" w:hAnsi="Arial" w:cs="Arial"/>
          <w:sz w:val="24"/>
          <w:szCs w:val="24"/>
        </w:rPr>
        <w:t>it</w:t>
      </w:r>
      <w:r>
        <w:rPr>
          <w:rFonts w:ascii="Arial" w:hAnsi="Arial" w:cs="Arial"/>
          <w:sz w:val="24"/>
          <w:szCs w:val="24"/>
        </w:rPr>
        <w:t>s</w:t>
      </w:r>
      <w:r w:rsidR="0045663B">
        <w:rPr>
          <w:rFonts w:ascii="Arial" w:hAnsi="Arial" w:cs="Arial"/>
          <w:sz w:val="24"/>
          <w:szCs w:val="24"/>
        </w:rPr>
        <w:t xml:space="preserve"> key </w:t>
      </w:r>
      <w:r>
        <w:rPr>
          <w:rFonts w:ascii="Arial" w:hAnsi="Arial" w:cs="Arial"/>
          <w:sz w:val="24"/>
          <w:szCs w:val="24"/>
        </w:rPr>
        <w:t>contributors</w:t>
      </w:r>
      <w:r w:rsidR="0045663B">
        <w:rPr>
          <w:rFonts w:ascii="Arial" w:hAnsi="Arial" w:cs="Arial"/>
          <w:sz w:val="24"/>
          <w:szCs w:val="24"/>
        </w:rPr>
        <w:t xml:space="preserve"> – </w:t>
      </w:r>
      <w:r>
        <w:rPr>
          <w:rFonts w:ascii="Arial" w:hAnsi="Arial" w:cs="Arial"/>
          <w:sz w:val="24"/>
          <w:szCs w:val="24"/>
        </w:rPr>
        <w:t>Joseph Gehler</w:t>
      </w:r>
      <w:r w:rsidR="0045663B">
        <w:rPr>
          <w:rFonts w:ascii="Arial" w:hAnsi="Arial" w:cs="Arial"/>
          <w:sz w:val="24"/>
          <w:szCs w:val="24"/>
        </w:rPr>
        <w:t xml:space="preserve">, a member of </w:t>
      </w:r>
      <w:r>
        <w:rPr>
          <w:rFonts w:ascii="Arial" w:hAnsi="Arial" w:cs="Arial"/>
          <w:sz w:val="24"/>
          <w:szCs w:val="24"/>
        </w:rPr>
        <w:t xml:space="preserve">the multi-family investment brokerage firm’s South Jersey/Greater Philadelphia Metro market </w:t>
      </w:r>
      <w:r w:rsidR="0045663B">
        <w:rPr>
          <w:rFonts w:ascii="Arial" w:hAnsi="Arial" w:cs="Arial"/>
          <w:sz w:val="24"/>
          <w:szCs w:val="24"/>
        </w:rPr>
        <w:t>team</w:t>
      </w:r>
      <w:r>
        <w:rPr>
          <w:rFonts w:ascii="Arial" w:hAnsi="Arial" w:cs="Arial"/>
          <w:sz w:val="24"/>
          <w:szCs w:val="24"/>
        </w:rPr>
        <w:t xml:space="preserve">. Named this year’s Gebroe-Hammer Associates Salesperson of the Year, </w:t>
      </w:r>
      <w:r w:rsidR="0045663B">
        <w:rPr>
          <w:rFonts w:ascii="Arial" w:hAnsi="Arial" w:cs="Arial"/>
          <w:sz w:val="24"/>
          <w:szCs w:val="24"/>
        </w:rPr>
        <w:t xml:space="preserve">Gehler </w:t>
      </w:r>
      <w:r w:rsidR="00673DFE">
        <w:rPr>
          <w:rFonts w:ascii="Arial" w:hAnsi="Arial" w:cs="Arial"/>
          <w:sz w:val="24"/>
          <w:szCs w:val="24"/>
        </w:rPr>
        <w:t xml:space="preserve">counts his ability to persuade the firm’s executive management team to hire someone with an interest – but no experience – </w:t>
      </w:r>
      <w:r w:rsidR="00C56E59">
        <w:rPr>
          <w:rFonts w:ascii="Arial" w:hAnsi="Arial" w:cs="Arial"/>
          <w:sz w:val="24"/>
          <w:szCs w:val="24"/>
        </w:rPr>
        <w:t xml:space="preserve">in multi-family investment sales </w:t>
      </w:r>
      <w:r w:rsidR="00673DFE">
        <w:rPr>
          <w:rFonts w:ascii="Arial" w:hAnsi="Arial" w:cs="Arial"/>
          <w:sz w:val="24"/>
          <w:szCs w:val="24"/>
        </w:rPr>
        <w:t>as one of his greatest achievements.</w:t>
      </w:r>
    </w:p>
    <w:p w14:paraId="7284FEBD" w14:textId="77777777" w:rsidR="00673DFE" w:rsidRDefault="00673DFE" w:rsidP="00612BAA">
      <w:pPr>
        <w:pStyle w:val="NoSpacing"/>
        <w:rPr>
          <w:rFonts w:ascii="Arial" w:hAnsi="Arial" w:cs="Arial"/>
          <w:sz w:val="24"/>
          <w:szCs w:val="24"/>
        </w:rPr>
      </w:pPr>
    </w:p>
    <w:p w14:paraId="732D84A1" w14:textId="77777777" w:rsidR="00BC12A9" w:rsidRDefault="00BC12A9" w:rsidP="00BC12A9">
      <w:pPr>
        <w:pStyle w:val="NoSpacing"/>
        <w:rPr>
          <w:rFonts w:ascii="Arial" w:hAnsi="Arial" w:cs="Arial"/>
          <w:sz w:val="24"/>
          <w:szCs w:val="24"/>
        </w:rPr>
      </w:pPr>
      <w:r>
        <w:rPr>
          <w:rFonts w:ascii="Arial" w:hAnsi="Arial" w:cs="Arial"/>
          <w:sz w:val="24"/>
          <w:szCs w:val="24"/>
        </w:rPr>
        <w:t xml:space="preserve">Named in memory of the firm’s late founders, Mel Gebroe and Morris Hammer, the annual peer-selected Salesperson of the Year award recognizes one brokerage professional for exceptional, consistent sales performance. Gehler is a first-time honoree within the firm and was named an Under-30 commercial real estate standout in 2018.   </w:t>
      </w:r>
    </w:p>
    <w:p w14:paraId="34460AF3" w14:textId="77777777" w:rsidR="00BC12A9" w:rsidRDefault="00BC12A9" w:rsidP="00612BAA">
      <w:pPr>
        <w:pStyle w:val="NoSpacing"/>
        <w:rPr>
          <w:rFonts w:ascii="Arial" w:hAnsi="Arial" w:cs="Arial"/>
          <w:sz w:val="24"/>
          <w:szCs w:val="24"/>
        </w:rPr>
      </w:pPr>
    </w:p>
    <w:p w14:paraId="7E1EECDB" w14:textId="77777777" w:rsidR="00C56E59" w:rsidRDefault="00BC12A9" w:rsidP="00BC12A9">
      <w:pPr>
        <w:pStyle w:val="NoSpacing"/>
        <w:rPr>
          <w:rFonts w:ascii="Arial" w:hAnsi="Arial" w:cs="Arial"/>
          <w:color w:val="000000"/>
          <w:sz w:val="24"/>
          <w:szCs w:val="24"/>
        </w:rPr>
      </w:pPr>
      <w:r>
        <w:rPr>
          <w:rFonts w:ascii="Arial" w:hAnsi="Arial" w:cs="Arial"/>
          <w:sz w:val="24"/>
          <w:szCs w:val="24"/>
        </w:rPr>
        <w:t xml:space="preserve">“Joseph Gehler has </w:t>
      </w:r>
      <w:r w:rsidR="006C2F85">
        <w:rPr>
          <w:rFonts w:ascii="Arial" w:hAnsi="Arial" w:cs="Arial"/>
          <w:sz w:val="24"/>
          <w:szCs w:val="24"/>
        </w:rPr>
        <w:t xml:space="preserve">adeptly </w:t>
      </w:r>
      <w:r>
        <w:rPr>
          <w:rFonts w:ascii="Arial" w:hAnsi="Arial" w:cs="Arial"/>
          <w:sz w:val="24"/>
          <w:szCs w:val="24"/>
        </w:rPr>
        <w:t>earned his stripes to ‘</w:t>
      </w:r>
      <w:r w:rsidRPr="0045663B">
        <w:rPr>
          <w:rFonts w:ascii="Arial" w:hAnsi="Arial" w:cs="Arial"/>
          <w:sz w:val="24"/>
          <w:szCs w:val="24"/>
        </w:rPr>
        <w:t>measure up</w:t>
      </w:r>
      <w:r>
        <w:rPr>
          <w:rFonts w:ascii="Arial" w:hAnsi="Arial" w:cs="Arial"/>
          <w:sz w:val="24"/>
          <w:szCs w:val="24"/>
        </w:rPr>
        <w:t>’</w:t>
      </w:r>
      <w:r w:rsidRPr="0045663B">
        <w:rPr>
          <w:rFonts w:ascii="Arial" w:hAnsi="Arial" w:cs="Arial"/>
          <w:sz w:val="24"/>
          <w:szCs w:val="24"/>
        </w:rPr>
        <w:t xml:space="preserve"> to Gebroe-Hammer’s high</w:t>
      </w:r>
      <w:r>
        <w:rPr>
          <w:rFonts w:ascii="Arial" w:hAnsi="Arial" w:cs="Arial"/>
          <w:sz w:val="24"/>
          <w:szCs w:val="24"/>
        </w:rPr>
        <w:t xml:space="preserve"> </w:t>
      </w:r>
      <w:r w:rsidRPr="0045663B">
        <w:rPr>
          <w:rFonts w:ascii="Arial" w:hAnsi="Arial" w:cs="Arial"/>
          <w:sz w:val="24"/>
          <w:szCs w:val="24"/>
        </w:rPr>
        <w:t>standards for</w:t>
      </w:r>
      <w:r>
        <w:rPr>
          <w:rFonts w:ascii="Arial" w:hAnsi="Arial" w:cs="Arial"/>
          <w:sz w:val="24"/>
          <w:szCs w:val="24"/>
        </w:rPr>
        <w:t xml:space="preserve"> </w:t>
      </w:r>
      <w:r w:rsidRPr="0045663B">
        <w:rPr>
          <w:rFonts w:ascii="Arial" w:hAnsi="Arial" w:cs="Arial"/>
          <w:sz w:val="24"/>
          <w:szCs w:val="24"/>
        </w:rPr>
        <w:t>doing business</w:t>
      </w:r>
      <w:r w:rsidR="006C2F85">
        <w:rPr>
          <w:rFonts w:ascii="Arial" w:hAnsi="Arial" w:cs="Arial"/>
          <w:sz w:val="24"/>
          <w:szCs w:val="24"/>
        </w:rPr>
        <w:t xml:space="preserve"> by thinking entrepreneurially and on his feet,” said Ken Uranowitz, president, who announced </w:t>
      </w:r>
      <w:r w:rsidR="009F7BDD">
        <w:rPr>
          <w:rFonts w:ascii="Arial" w:hAnsi="Arial" w:cs="Arial"/>
          <w:sz w:val="24"/>
          <w:szCs w:val="24"/>
        </w:rPr>
        <w:t>the annual award</w:t>
      </w:r>
      <w:r w:rsidR="006C2F85">
        <w:rPr>
          <w:rFonts w:ascii="Arial" w:hAnsi="Arial" w:cs="Arial"/>
          <w:sz w:val="24"/>
          <w:szCs w:val="24"/>
        </w:rPr>
        <w:t xml:space="preserve"> at the firm’s 44</w:t>
      </w:r>
      <w:r w:rsidR="006C2F85" w:rsidRPr="00673DFE">
        <w:rPr>
          <w:rFonts w:ascii="Arial" w:hAnsi="Arial" w:cs="Arial"/>
          <w:sz w:val="24"/>
          <w:szCs w:val="24"/>
          <w:vertAlign w:val="superscript"/>
        </w:rPr>
        <w:t>th</w:t>
      </w:r>
      <w:r w:rsidR="006C2F85">
        <w:rPr>
          <w:rFonts w:ascii="Arial" w:hAnsi="Arial" w:cs="Arial"/>
          <w:sz w:val="24"/>
          <w:szCs w:val="24"/>
        </w:rPr>
        <w:t xml:space="preserve"> Anniversary </w:t>
      </w:r>
      <w:r w:rsidR="006C2F85">
        <w:rPr>
          <w:rFonts w:ascii="Arial" w:hAnsi="Arial" w:cs="Arial"/>
          <w:color w:val="000000"/>
          <w:sz w:val="24"/>
          <w:szCs w:val="24"/>
        </w:rPr>
        <w:t xml:space="preserve">reception recently held at Crestmont Country Club in West Orange, N.J. </w:t>
      </w:r>
    </w:p>
    <w:p w14:paraId="037192EF" w14:textId="77777777" w:rsidR="00C56E59" w:rsidRDefault="00C56E59" w:rsidP="00BC12A9">
      <w:pPr>
        <w:pStyle w:val="NoSpacing"/>
        <w:rPr>
          <w:rFonts w:ascii="Arial" w:hAnsi="Arial" w:cs="Arial"/>
          <w:color w:val="000000"/>
          <w:sz w:val="24"/>
          <w:szCs w:val="24"/>
        </w:rPr>
      </w:pPr>
    </w:p>
    <w:p w14:paraId="371E9A97" w14:textId="64B59CCD" w:rsidR="009F7BDD" w:rsidRDefault="006C2F85" w:rsidP="00BC12A9">
      <w:pPr>
        <w:pStyle w:val="NoSpacing"/>
        <w:rPr>
          <w:rFonts w:ascii="Arial" w:hAnsi="Arial" w:cs="Arial"/>
          <w:color w:val="000000"/>
          <w:sz w:val="24"/>
          <w:szCs w:val="24"/>
        </w:rPr>
      </w:pPr>
      <w:r>
        <w:rPr>
          <w:rFonts w:ascii="Arial" w:hAnsi="Arial" w:cs="Arial"/>
          <w:color w:val="000000"/>
          <w:sz w:val="24"/>
          <w:szCs w:val="24"/>
        </w:rPr>
        <w:t xml:space="preserve">“Since joining Gebroe-Hammer’s industry-unique mentorship program </w:t>
      </w:r>
      <w:r w:rsidR="00C56E59">
        <w:rPr>
          <w:rFonts w:ascii="Arial" w:hAnsi="Arial" w:cs="Arial"/>
          <w:color w:val="000000"/>
          <w:sz w:val="24"/>
          <w:szCs w:val="24"/>
        </w:rPr>
        <w:t>in mid-2016</w:t>
      </w:r>
      <w:r>
        <w:rPr>
          <w:rFonts w:ascii="Arial" w:hAnsi="Arial" w:cs="Arial"/>
          <w:color w:val="000000"/>
          <w:sz w:val="24"/>
          <w:szCs w:val="24"/>
        </w:rPr>
        <w:t xml:space="preserve">, he </w:t>
      </w:r>
      <w:r w:rsidR="00C56E59">
        <w:rPr>
          <w:rFonts w:ascii="Arial" w:hAnsi="Arial" w:cs="Arial"/>
          <w:color w:val="000000"/>
          <w:sz w:val="24"/>
          <w:szCs w:val="24"/>
        </w:rPr>
        <w:t xml:space="preserve">has </w:t>
      </w:r>
      <w:r>
        <w:rPr>
          <w:rFonts w:ascii="Arial" w:hAnsi="Arial" w:cs="Arial"/>
          <w:color w:val="000000"/>
          <w:sz w:val="24"/>
          <w:szCs w:val="24"/>
        </w:rPr>
        <w:t xml:space="preserve">quickly </w:t>
      </w:r>
      <w:r w:rsidR="009F7BDD">
        <w:rPr>
          <w:rFonts w:ascii="Arial" w:hAnsi="Arial" w:cs="Arial"/>
          <w:color w:val="000000"/>
          <w:sz w:val="24"/>
          <w:szCs w:val="24"/>
        </w:rPr>
        <w:t>grasped</w:t>
      </w:r>
      <w:r>
        <w:rPr>
          <w:rFonts w:ascii="Arial" w:hAnsi="Arial" w:cs="Arial"/>
          <w:color w:val="000000"/>
          <w:sz w:val="24"/>
          <w:szCs w:val="24"/>
        </w:rPr>
        <w:t xml:space="preserve"> </w:t>
      </w:r>
      <w:r w:rsidR="009F7BDD">
        <w:rPr>
          <w:rFonts w:ascii="Arial" w:hAnsi="Arial" w:cs="Arial"/>
          <w:color w:val="000000"/>
          <w:sz w:val="24"/>
          <w:szCs w:val="24"/>
        </w:rPr>
        <w:t xml:space="preserve">and </w:t>
      </w:r>
      <w:r w:rsidR="00C56E59">
        <w:rPr>
          <w:rFonts w:ascii="Arial" w:hAnsi="Arial" w:cs="Arial"/>
          <w:color w:val="000000"/>
          <w:sz w:val="24"/>
          <w:szCs w:val="24"/>
        </w:rPr>
        <w:t xml:space="preserve">applies </w:t>
      </w:r>
      <w:r w:rsidR="009F7BDD">
        <w:rPr>
          <w:rFonts w:ascii="Arial" w:hAnsi="Arial" w:cs="Arial"/>
          <w:color w:val="000000"/>
          <w:sz w:val="24"/>
          <w:szCs w:val="24"/>
        </w:rPr>
        <w:t xml:space="preserve">his knowledge of </w:t>
      </w:r>
      <w:r>
        <w:rPr>
          <w:rFonts w:ascii="Arial" w:hAnsi="Arial" w:cs="Arial"/>
          <w:color w:val="000000"/>
          <w:sz w:val="24"/>
          <w:szCs w:val="24"/>
        </w:rPr>
        <w:t xml:space="preserve">market conditions and trends </w:t>
      </w:r>
      <w:r w:rsidR="009F7BDD">
        <w:rPr>
          <w:rFonts w:ascii="Arial" w:hAnsi="Arial" w:cs="Arial"/>
          <w:color w:val="000000"/>
          <w:sz w:val="24"/>
          <w:szCs w:val="24"/>
        </w:rPr>
        <w:t xml:space="preserve">to </w:t>
      </w:r>
      <w:r w:rsidR="00C13A50">
        <w:rPr>
          <w:rFonts w:ascii="Arial" w:hAnsi="Arial" w:cs="Arial"/>
          <w:color w:val="000000"/>
          <w:sz w:val="24"/>
          <w:szCs w:val="24"/>
        </w:rPr>
        <w:t xml:space="preserve">secure </w:t>
      </w:r>
      <w:r w:rsidR="00C56E59">
        <w:rPr>
          <w:rFonts w:ascii="Arial" w:hAnsi="Arial" w:cs="Arial"/>
          <w:color w:val="000000"/>
          <w:sz w:val="24"/>
          <w:szCs w:val="24"/>
        </w:rPr>
        <w:t xml:space="preserve">exclusive </w:t>
      </w:r>
      <w:r w:rsidR="00C13A50">
        <w:rPr>
          <w:rFonts w:ascii="Arial" w:hAnsi="Arial" w:cs="Arial"/>
          <w:color w:val="000000"/>
          <w:sz w:val="24"/>
          <w:szCs w:val="24"/>
        </w:rPr>
        <w:t>listings</w:t>
      </w:r>
      <w:r w:rsidR="00C56E59">
        <w:rPr>
          <w:rFonts w:ascii="Arial" w:hAnsi="Arial" w:cs="Arial"/>
          <w:color w:val="000000"/>
          <w:sz w:val="24"/>
          <w:szCs w:val="24"/>
        </w:rPr>
        <w:t xml:space="preserve"> </w:t>
      </w:r>
      <w:r w:rsidR="00C13A50">
        <w:rPr>
          <w:rFonts w:ascii="Arial" w:hAnsi="Arial" w:cs="Arial"/>
          <w:color w:val="000000"/>
          <w:sz w:val="24"/>
          <w:szCs w:val="24"/>
        </w:rPr>
        <w:t xml:space="preserve">and </w:t>
      </w:r>
      <w:r w:rsidR="00C56E59">
        <w:rPr>
          <w:rFonts w:ascii="Arial" w:hAnsi="Arial" w:cs="Arial"/>
          <w:color w:val="000000"/>
          <w:sz w:val="24"/>
          <w:szCs w:val="24"/>
        </w:rPr>
        <w:t xml:space="preserve">then </w:t>
      </w:r>
      <w:r w:rsidR="00C13A50">
        <w:rPr>
          <w:rFonts w:ascii="Arial" w:hAnsi="Arial" w:cs="Arial"/>
          <w:color w:val="000000"/>
          <w:sz w:val="24"/>
          <w:szCs w:val="24"/>
        </w:rPr>
        <w:t>structur</w:t>
      </w:r>
      <w:r w:rsidR="00C56E59">
        <w:rPr>
          <w:rFonts w:ascii="Arial" w:hAnsi="Arial" w:cs="Arial"/>
          <w:color w:val="000000"/>
          <w:sz w:val="24"/>
          <w:szCs w:val="24"/>
        </w:rPr>
        <w:t>e</w:t>
      </w:r>
      <w:r w:rsidR="00C13A50">
        <w:rPr>
          <w:rFonts w:ascii="Arial" w:hAnsi="Arial" w:cs="Arial"/>
          <w:color w:val="000000"/>
          <w:sz w:val="24"/>
          <w:szCs w:val="24"/>
        </w:rPr>
        <w:t xml:space="preserve"> and clos</w:t>
      </w:r>
      <w:r w:rsidR="00C56E59">
        <w:rPr>
          <w:rFonts w:ascii="Arial" w:hAnsi="Arial" w:cs="Arial"/>
          <w:color w:val="000000"/>
          <w:sz w:val="24"/>
          <w:szCs w:val="24"/>
        </w:rPr>
        <w:t>e those</w:t>
      </w:r>
      <w:r w:rsidR="00C13A50">
        <w:rPr>
          <w:rFonts w:ascii="Arial" w:hAnsi="Arial" w:cs="Arial"/>
          <w:color w:val="000000"/>
          <w:sz w:val="24"/>
          <w:szCs w:val="24"/>
        </w:rPr>
        <w:t xml:space="preserve"> </w:t>
      </w:r>
      <w:r w:rsidR="009F7BDD">
        <w:rPr>
          <w:rFonts w:ascii="Arial" w:hAnsi="Arial" w:cs="Arial"/>
          <w:color w:val="000000"/>
          <w:sz w:val="24"/>
          <w:szCs w:val="24"/>
        </w:rPr>
        <w:t xml:space="preserve">deals,” added Uranowitz. “Joseph Gehler is the embodiment of the </w:t>
      </w:r>
      <w:r w:rsidR="00017EDE">
        <w:rPr>
          <w:rFonts w:ascii="Arial" w:hAnsi="Arial" w:cs="Arial"/>
          <w:color w:val="000000"/>
          <w:sz w:val="24"/>
          <w:szCs w:val="24"/>
        </w:rPr>
        <w:t xml:space="preserve">proverbial </w:t>
      </w:r>
      <w:r w:rsidR="00827803">
        <w:rPr>
          <w:rFonts w:ascii="Arial" w:hAnsi="Arial" w:cs="Arial"/>
          <w:color w:val="000000"/>
          <w:sz w:val="24"/>
          <w:szCs w:val="24"/>
        </w:rPr>
        <w:t>saying</w:t>
      </w:r>
      <w:r w:rsidR="00FD2F28">
        <w:rPr>
          <w:rFonts w:ascii="Arial" w:hAnsi="Arial" w:cs="Arial"/>
          <w:color w:val="000000"/>
          <w:sz w:val="24"/>
          <w:szCs w:val="24"/>
        </w:rPr>
        <w:t>:</w:t>
      </w:r>
      <w:r w:rsidR="00827803">
        <w:rPr>
          <w:rFonts w:ascii="Arial" w:hAnsi="Arial" w:cs="Arial"/>
          <w:color w:val="000000"/>
          <w:sz w:val="24"/>
          <w:szCs w:val="24"/>
        </w:rPr>
        <w:t xml:space="preserve"> </w:t>
      </w:r>
      <w:r w:rsidR="00FD2F28">
        <w:rPr>
          <w:rFonts w:ascii="Arial" w:hAnsi="Arial" w:cs="Arial"/>
          <w:color w:val="000000"/>
          <w:sz w:val="24"/>
          <w:szCs w:val="24"/>
        </w:rPr>
        <w:t>‘</w:t>
      </w:r>
      <w:r w:rsidR="009F7BDD">
        <w:rPr>
          <w:rFonts w:ascii="Arial" w:hAnsi="Arial" w:cs="Arial"/>
          <w:color w:val="000000"/>
          <w:sz w:val="24"/>
          <w:szCs w:val="24"/>
        </w:rPr>
        <w:t>today’s work breeds tomorrow’s deals.</w:t>
      </w:r>
      <w:r w:rsidR="00067F1A">
        <w:rPr>
          <w:rFonts w:ascii="Arial" w:hAnsi="Arial" w:cs="Arial"/>
          <w:color w:val="000000"/>
          <w:sz w:val="24"/>
          <w:szCs w:val="24"/>
        </w:rPr>
        <w:t>’</w:t>
      </w:r>
      <w:r w:rsidR="009F7BDD">
        <w:rPr>
          <w:rFonts w:ascii="Arial" w:hAnsi="Arial" w:cs="Arial"/>
          <w:color w:val="000000"/>
          <w:sz w:val="24"/>
          <w:szCs w:val="24"/>
        </w:rPr>
        <w:t>”</w:t>
      </w:r>
    </w:p>
    <w:p w14:paraId="2C1D5C70" w14:textId="77777777" w:rsidR="006C2F85" w:rsidRPr="00333A65" w:rsidRDefault="006C2F85" w:rsidP="00333A65">
      <w:pPr>
        <w:pStyle w:val="NoSpacing"/>
        <w:rPr>
          <w:rFonts w:ascii="Arial" w:hAnsi="Arial" w:cs="Arial"/>
          <w:sz w:val="24"/>
          <w:szCs w:val="24"/>
        </w:rPr>
      </w:pPr>
    </w:p>
    <w:p w14:paraId="4B4C8C5B" w14:textId="2905D0C8" w:rsidR="00AE60C9" w:rsidRDefault="006C2F85" w:rsidP="00AE60C9">
      <w:pPr>
        <w:pStyle w:val="NoSpacing"/>
        <w:rPr>
          <w:rFonts w:ascii="Arial" w:hAnsi="Arial" w:cs="Arial"/>
          <w:sz w:val="24"/>
          <w:szCs w:val="24"/>
        </w:rPr>
      </w:pPr>
      <w:r w:rsidRPr="00333A65">
        <w:rPr>
          <w:rFonts w:ascii="Arial" w:hAnsi="Arial" w:cs="Arial"/>
          <w:sz w:val="24"/>
          <w:szCs w:val="24"/>
        </w:rPr>
        <w:t>As a member of th</w:t>
      </w:r>
      <w:r w:rsidR="00333A65">
        <w:rPr>
          <w:rFonts w:ascii="Arial" w:hAnsi="Arial" w:cs="Arial"/>
          <w:sz w:val="24"/>
          <w:szCs w:val="24"/>
        </w:rPr>
        <w:t xml:space="preserve">e </w:t>
      </w:r>
      <w:r w:rsidRPr="00333A65">
        <w:rPr>
          <w:rFonts w:ascii="Arial" w:hAnsi="Arial" w:cs="Arial"/>
          <w:sz w:val="24"/>
          <w:szCs w:val="24"/>
        </w:rPr>
        <w:t xml:space="preserve">Greater Philadelphia </w:t>
      </w:r>
      <w:r w:rsidR="00333A65">
        <w:rPr>
          <w:rFonts w:ascii="Arial" w:hAnsi="Arial" w:cs="Arial"/>
          <w:sz w:val="24"/>
          <w:szCs w:val="24"/>
        </w:rPr>
        <w:t xml:space="preserve">Metro </w:t>
      </w:r>
      <w:r w:rsidRPr="00333A65">
        <w:rPr>
          <w:rFonts w:ascii="Arial" w:hAnsi="Arial" w:cs="Arial"/>
          <w:sz w:val="24"/>
          <w:szCs w:val="24"/>
        </w:rPr>
        <w:t>brokerage</w:t>
      </w:r>
      <w:r w:rsidR="00333A65" w:rsidRPr="00333A65">
        <w:rPr>
          <w:rFonts w:ascii="Arial" w:hAnsi="Arial" w:cs="Arial"/>
          <w:sz w:val="24"/>
          <w:szCs w:val="24"/>
        </w:rPr>
        <w:t xml:space="preserve"> </w:t>
      </w:r>
      <w:r w:rsidRPr="00333A65">
        <w:rPr>
          <w:rFonts w:ascii="Arial" w:hAnsi="Arial" w:cs="Arial"/>
          <w:sz w:val="24"/>
          <w:szCs w:val="24"/>
        </w:rPr>
        <w:t xml:space="preserve">team, </w:t>
      </w:r>
      <w:r w:rsidR="00333A65">
        <w:rPr>
          <w:rFonts w:ascii="Arial" w:hAnsi="Arial" w:cs="Arial"/>
          <w:sz w:val="24"/>
          <w:szCs w:val="24"/>
        </w:rPr>
        <w:t xml:space="preserve">Gehler is a key figure in </w:t>
      </w:r>
      <w:r w:rsidRPr="00333A65">
        <w:rPr>
          <w:rFonts w:ascii="Arial" w:hAnsi="Arial" w:cs="Arial"/>
          <w:sz w:val="24"/>
          <w:szCs w:val="24"/>
        </w:rPr>
        <w:t>contributing</w:t>
      </w:r>
      <w:r w:rsidR="00333A65" w:rsidRPr="00333A65">
        <w:rPr>
          <w:rFonts w:ascii="Arial" w:hAnsi="Arial" w:cs="Arial"/>
          <w:sz w:val="24"/>
          <w:szCs w:val="24"/>
        </w:rPr>
        <w:t xml:space="preserve"> </w:t>
      </w:r>
      <w:r w:rsidRPr="00333A65">
        <w:rPr>
          <w:rFonts w:ascii="Arial" w:hAnsi="Arial" w:cs="Arial"/>
          <w:sz w:val="24"/>
          <w:szCs w:val="24"/>
        </w:rPr>
        <w:t>toward the</w:t>
      </w:r>
      <w:r w:rsidR="00333A65" w:rsidRPr="00333A65">
        <w:rPr>
          <w:rFonts w:ascii="Arial" w:hAnsi="Arial" w:cs="Arial"/>
          <w:sz w:val="24"/>
          <w:szCs w:val="24"/>
        </w:rPr>
        <w:t xml:space="preserve"> </w:t>
      </w:r>
      <w:r w:rsidRPr="00333A65">
        <w:rPr>
          <w:rFonts w:ascii="Arial" w:hAnsi="Arial" w:cs="Arial"/>
          <w:sz w:val="24"/>
          <w:szCs w:val="24"/>
        </w:rPr>
        <w:t>advancement of</w:t>
      </w:r>
      <w:r w:rsidR="00333A65" w:rsidRPr="00333A65">
        <w:rPr>
          <w:rFonts w:ascii="Arial" w:hAnsi="Arial" w:cs="Arial"/>
          <w:sz w:val="24"/>
          <w:szCs w:val="24"/>
        </w:rPr>
        <w:t xml:space="preserve"> </w:t>
      </w:r>
      <w:r w:rsidRPr="00333A65">
        <w:rPr>
          <w:rFonts w:ascii="Arial" w:hAnsi="Arial" w:cs="Arial"/>
          <w:sz w:val="24"/>
          <w:szCs w:val="24"/>
        </w:rPr>
        <w:t>Gebroe-Hammer’s dominance</w:t>
      </w:r>
      <w:r w:rsidR="00333A65" w:rsidRPr="00333A65">
        <w:rPr>
          <w:rFonts w:ascii="Arial" w:hAnsi="Arial" w:cs="Arial"/>
          <w:sz w:val="24"/>
          <w:szCs w:val="24"/>
        </w:rPr>
        <w:t xml:space="preserve"> </w:t>
      </w:r>
      <w:r w:rsidRPr="00333A65">
        <w:rPr>
          <w:rFonts w:ascii="Arial" w:hAnsi="Arial" w:cs="Arial"/>
          <w:sz w:val="24"/>
          <w:szCs w:val="24"/>
        </w:rPr>
        <w:t>as the “go-to” multi-family</w:t>
      </w:r>
      <w:r w:rsidR="00333A65" w:rsidRPr="00333A65">
        <w:rPr>
          <w:rFonts w:ascii="Arial" w:hAnsi="Arial" w:cs="Arial"/>
          <w:sz w:val="24"/>
          <w:szCs w:val="24"/>
        </w:rPr>
        <w:t xml:space="preserve"> </w:t>
      </w:r>
      <w:r w:rsidRPr="00333A65">
        <w:rPr>
          <w:rFonts w:ascii="Arial" w:hAnsi="Arial" w:cs="Arial"/>
          <w:sz w:val="24"/>
          <w:szCs w:val="24"/>
        </w:rPr>
        <w:t>broker of choice in the City of</w:t>
      </w:r>
      <w:r w:rsidR="00333A65" w:rsidRPr="00333A65">
        <w:rPr>
          <w:rFonts w:ascii="Arial" w:hAnsi="Arial" w:cs="Arial"/>
          <w:sz w:val="24"/>
          <w:szCs w:val="24"/>
        </w:rPr>
        <w:t xml:space="preserve"> </w:t>
      </w:r>
      <w:r w:rsidRPr="00333A65">
        <w:rPr>
          <w:rFonts w:ascii="Arial" w:hAnsi="Arial" w:cs="Arial"/>
          <w:sz w:val="24"/>
          <w:szCs w:val="24"/>
        </w:rPr>
        <w:t>Philadelphia and its surrounding</w:t>
      </w:r>
      <w:r w:rsidR="00333A65" w:rsidRPr="00333A65">
        <w:rPr>
          <w:rFonts w:ascii="Arial" w:hAnsi="Arial" w:cs="Arial"/>
          <w:sz w:val="24"/>
          <w:szCs w:val="24"/>
        </w:rPr>
        <w:t xml:space="preserve"> </w:t>
      </w:r>
      <w:r w:rsidRPr="00333A65">
        <w:rPr>
          <w:rFonts w:ascii="Arial" w:hAnsi="Arial" w:cs="Arial"/>
          <w:sz w:val="24"/>
          <w:szCs w:val="24"/>
        </w:rPr>
        <w:t xml:space="preserve">suburbs. </w:t>
      </w:r>
      <w:r w:rsidR="00333A65">
        <w:rPr>
          <w:rFonts w:ascii="Arial" w:hAnsi="Arial" w:cs="Arial"/>
          <w:sz w:val="24"/>
          <w:szCs w:val="24"/>
        </w:rPr>
        <w:t>He works with a diverse roster of</w:t>
      </w:r>
      <w:r w:rsidR="00333A65" w:rsidRPr="00333A65">
        <w:rPr>
          <w:rFonts w:ascii="Arial" w:hAnsi="Arial" w:cs="Arial"/>
          <w:sz w:val="24"/>
          <w:szCs w:val="24"/>
        </w:rPr>
        <w:t xml:space="preserve"> </w:t>
      </w:r>
      <w:r w:rsidRPr="00333A65">
        <w:rPr>
          <w:rFonts w:ascii="Arial" w:hAnsi="Arial" w:cs="Arial"/>
          <w:sz w:val="24"/>
          <w:szCs w:val="24"/>
        </w:rPr>
        <w:t xml:space="preserve">property owners </w:t>
      </w:r>
      <w:r w:rsidR="00333A65">
        <w:rPr>
          <w:rFonts w:ascii="Arial" w:hAnsi="Arial" w:cs="Arial"/>
          <w:sz w:val="24"/>
          <w:szCs w:val="24"/>
        </w:rPr>
        <w:t xml:space="preserve">seeking </w:t>
      </w:r>
      <w:r w:rsidRPr="00333A65">
        <w:rPr>
          <w:rFonts w:ascii="Arial" w:hAnsi="Arial" w:cs="Arial"/>
          <w:sz w:val="24"/>
          <w:szCs w:val="24"/>
        </w:rPr>
        <w:t>to sell</w:t>
      </w:r>
      <w:r w:rsidR="00333A65" w:rsidRPr="00333A65">
        <w:rPr>
          <w:rFonts w:ascii="Arial" w:hAnsi="Arial" w:cs="Arial"/>
          <w:sz w:val="24"/>
          <w:szCs w:val="24"/>
        </w:rPr>
        <w:t xml:space="preserve"> </w:t>
      </w:r>
      <w:r w:rsidRPr="00333A65">
        <w:rPr>
          <w:rFonts w:ascii="Arial" w:hAnsi="Arial" w:cs="Arial"/>
          <w:sz w:val="24"/>
          <w:szCs w:val="24"/>
        </w:rPr>
        <w:t>their assets and</w:t>
      </w:r>
      <w:r w:rsidR="00333A65" w:rsidRPr="00333A65">
        <w:rPr>
          <w:rFonts w:ascii="Arial" w:hAnsi="Arial" w:cs="Arial"/>
          <w:sz w:val="24"/>
          <w:szCs w:val="24"/>
        </w:rPr>
        <w:t xml:space="preserve"> </w:t>
      </w:r>
      <w:r w:rsidRPr="00333A65">
        <w:rPr>
          <w:rFonts w:ascii="Arial" w:hAnsi="Arial" w:cs="Arial"/>
          <w:sz w:val="24"/>
          <w:szCs w:val="24"/>
        </w:rPr>
        <w:t xml:space="preserve">buyers </w:t>
      </w:r>
      <w:r w:rsidR="00333A65">
        <w:rPr>
          <w:rFonts w:ascii="Arial" w:hAnsi="Arial" w:cs="Arial"/>
          <w:sz w:val="24"/>
          <w:szCs w:val="24"/>
        </w:rPr>
        <w:t>who want to gain entry into</w:t>
      </w:r>
      <w:r w:rsidRPr="00333A65">
        <w:rPr>
          <w:rFonts w:ascii="Arial" w:hAnsi="Arial" w:cs="Arial"/>
          <w:sz w:val="24"/>
          <w:szCs w:val="24"/>
        </w:rPr>
        <w:t xml:space="preserve"> the market or</w:t>
      </w:r>
      <w:r w:rsidR="00333A65" w:rsidRPr="00333A65">
        <w:rPr>
          <w:rFonts w:ascii="Arial" w:hAnsi="Arial" w:cs="Arial"/>
          <w:sz w:val="24"/>
          <w:szCs w:val="24"/>
        </w:rPr>
        <w:t xml:space="preserve"> </w:t>
      </w:r>
      <w:r w:rsidRPr="00333A65">
        <w:rPr>
          <w:rFonts w:ascii="Arial" w:hAnsi="Arial" w:cs="Arial"/>
          <w:sz w:val="24"/>
          <w:szCs w:val="24"/>
        </w:rPr>
        <w:t xml:space="preserve">expand their </w:t>
      </w:r>
      <w:r w:rsidRPr="00827803">
        <w:rPr>
          <w:rFonts w:ascii="Arial" w:hAnsi="Arial" w:cs="Arial"/>
          <w:sz w:val="24"/>
          <w:szCs w:val="24"/>
        </w:rPr>
        <w:t>holdings</w:t>
      </w:r>
      <w:r w:rsidR="00333A65" w:rsidRPr="00827803">
        <w:rPr>
          <w:rFonts w:ascii="Arial" w:hAnsi="Arial" w:cs="Arial"/>
          <w:sz w:val="24"/>
          <w:szCs w:val="24"/>
        </w:rPr>
        <w:t>.</w:t>
      </w:r>
      <w:r w:rsidR="00827803" w:rsidRPr="00827803">
        <w:rPr>
          <w:rFonts w:ascii="Arial" w:hAnsi="Arial" w:cs="Arial"/>
          <w:sz w:val="24"/>
          <w:szCs w:val="24"/>
        </w:rPr>
        <w:t xml:space="preserve"> Since joining Gebroe-</w:t>
      </w:r>
      <w:bookmarkStart w:id="0" w:name="_GoBack"/>
      <w:bookmarkEnd w:id="0"/>
      <w:r w:rsidR="00827803" w:rsidRPr="00827803">
        <w:rPr>
          <w:rFonts w:ascii="Arial" w:hAnsi="Arial" w:cs="Arial"/>
          <w:sz w:val="24"/>
          <w:szCs w:val="24"/>
        </w:rPr>
        <w:t xml:space="preserve">Hammer, </w:t>
      </w:r>
      <w:r w:rsidR="00827803">
        <w:rPr>
          <w:rFonts w:ascii="Arial" w:hAnsi="Arial" w:cs="Arial"/>
          <w:sz w:val="24"/>
          <w:szCs w:val="24"/>
        </w:rPr>
        <w:t xml:space="preserve">he </w:t>
      </w:r>
      <w:r w:rsidR="00827803" w:rsidRPr="00827803">
        <w:rPr>
          <w:rFonts w:ascii="Arial" w:hAnsi="Arial" w:cs="Arial"/>
          <w:sz w:val="24"/>
          <w:szCs w:val="24"/>
        </w:rPr>
        <w:t>ha</w:t>
      </w:r>
      <w:r w:rsidR="00827803">
        <w:rPr>
          <w:rFonts w:ascii="Arial" w:hAnsi="Arial" w:cs="Arial"/>
          <w:sz w:val="24"/>
          <w:szCs w:val="24"/>
        </w:rPr>
        <w:t>s</w:t>
      </w:r>
      <w:r w:rsidR="00827803" w:rsidRPr="00827803">
        <w:rPr>
          <w:rFonts w:ascii="Arial" w:hAnsi="Arial" w:cs="Arial"/>
          <w:sz w:val="24"/>
          <w:szCs w:val="24"/>
        </w:rPr>
        <w:t xml:space="preserve"> collaborated</w:t>
      </w:r>
      <w:r w:rsidR="00827803">
        <w:rPr>
          <w:rFonts w:ascii="Arial" w:hAnsi="Arial" w:cs="Arial"/>
          <w:sz w:val="24"/>
          <w:szCs w:val="24"/>
        </w:rPr>
        <w:t xml:space="preserve"> </w:t>
      </w:r>
      <w:r w:rsidR="00827803" w:rsidRPr="00827803">
        <w:rPr>
          <w:rFonts w:ascii="Arial" w:hAnsi="Arial" w:cs="Arial"/>
          <w:sz w:val="24"/>
          <w:szCs w:val="24"/>
        </w:rPr>
        <w:t>on and/or spearheaded</w:t>
      </w:r>
      <w:r w:rsidR="00AE60C9">
        <w:rPr>
          <w:rFonts w:ascii="Arial" w:hAnsi="Arial" w:cs="Arial"/>
          <w:sz w:val="24"/>
          <w:szCs w:val="24"/>
        </w:rPr>
        <w:t xml:space="preserve"> more than 20 </w:t>
      </w:r>
      <w:r w:rsidR="00827803">
        <w:rPr>
          <w:rFonts w:ascii="Arial" w:hAnsi="Arial" w:cs="Arial"/>
          <w:sz w:val="24"/>
          <w:szCs w:val="24"/>
        </w:rPr>
        <w:t>deals totaling</w:t>
      </w:r>
      <w:r w:rsidR="00AE60C9">
        <w:rPr>
          <w:rFonts w:ascii="Arial" w:hAnsi="Arial" w:cs="Arial"/>
          <w:sz w:val="24"/>
          <w:szCs w:val="24"/>
        </w:rPr>
        <w:t xml:space="preserve"> 1,812 units</w:t>
      </w:r>
      <w:r w:rsidR="00827803">
        <w:rPr>
          <w:rFonts w:ascii="Arial" w:hAnsi="Arial" w:cs="Arial"/>
          <w:sz w:val="24"/>
          <w:szCs w:val="24"/>
        </w:rPr>
        <w:t xml:space="preserve"> sold for a combined $</w:t>
      </w:r>
      <w:r w:rsidR="00AE60C9">
        <w:rPr>
          <w:rFonts w:ascii="Arial" w:hAnsi="Arial" w:cs="Arial"/>
          <w:sz w:val="24"/>
          <w:szCs w:val="24"/>
        </w:rPr>
        <w:t>238.64</w:t>
      </w:r>
      <w:r w:rsidR="00827803">
        <w:rPr>
          <w:rFonts w:ascii="Arial" w:hAnsi="Arial" w:cs="Arial"/>
          <w:sz w:val="24"/>
          <w:szCs w:val="24"/>
        </w:rPr>
        <w:t xml:space="preserve"> million.</w:t>
      </w:r>
    </w:p>
    <w:p w14:paraId="52B16F13" w14:textId="77777777" w:rsidR="00AE60C9" w:rsidRDefault="00AE60C9" w:rsidP="00AE60C9">
      <w:pPr>
        <w:pStyle w:val="NoSpacing"/>
        <w:rPr>
          <w:rFonts w:ascii="Arial" w:hAnsi="Arial" w:cs="Arial"/>
          <w:sz w:val="24"/>
          <w:szCs w:val="24"/>
        </w:rPr>
      </w:pPr>
    </w:p>
    <w:p w14:paraId="7BFF1AF1" w14:textId="77777777" w:rsidR="00BC12A9" w:rsidRDefault="00673DFE" w:rsidP="00AE60C9">
      <w:pPr>
        <w:pStyle w:val="NoSpacing"/>
        <w:rPr>
          <w:rFonts w:ascii="Arial" w:hAnsi="Arial" w:cs="Arial"/>
          <w:sz w:val="24"/>
          <w:szCs w:val="24"/>
        </w:rPr>
      </w:pPr>
      <w:r>
        <w:rPr>
          <w:rFonts w:ascii="Arial" w:hAnsi="Arial" w:cs="Arial"/>
          <w:sz w:val="24"/>
          <w:szCs w:val="24"/>
        </w:rPr>
        <w:lastRenderedPageBreak/>
        <w:t xml:space="preserve">“It would seem logical to cite my first deal or my largest deal as the most noteworthy in terms of my </w:t>
      </w:r>
      <w:r w:rsidR="00BC12A9">
        <w:rPr>
          <w:rFonts w:ascii="Arial" w:hAnsi="Arial" w:cs="Arial"/>
          <w:sz w:val="24"/>
          <w:szCs w:val="24"/>
        </w:rPr>
        <w:t xml:space="preserve">career </w:t>
      </w:r>
      <w:r>
        <w:rPr>
          <w:rFonts w:ascii="Arial" w:hAnsi="Arial" w:cs="Arial"/>
          <w:sz w:val="24"/>
          <w:szCs w:val="24"/>
        </w:rPr>
        <w:t>accomplishments</w:t>
      </w:r>
      <w:r w:rsidR="00827803">
        <w:rPr>
          <w:rFonts w:ascii="Arial" w:hAnsi="Arial" w:cs="Arial"/>
          <w:sz w:val="24"/>
          <w:szCs w:val="24"/>
        </w:rPr>
        <w:t xml:space="preserve"> to date</w:t>
      </w:r>
      <w:r>
        <w:rPr>
          <w:rFonts w:ascii="Arial" w:hAnsi="Arial" w:cs="Arial"/>
          <w:sz w:val="24"/>
          <w:szCs w:val="24"/>
        </w:rPr>
        <w:t>.</w:t>
      </w:r>
      <w:r w:rsidR="00827803">
        <w:rPr>
          <w:rFonts w:ascii="Arial" w:hAnsi="Arial" w:cs="Arial"/>
          <w:sz w:val="24"/>
          <w:szCs w:val="24"/>
        </w:rPr>
        <w:t xml:space="preserve"> What </w:t>
      </w:r>
      <w:r w:rsidR="00BC12A9">
        <w:rPr>
          <w:rFonts w:ascii="Arial" w:hAnsi="Arial" w:cs="Arial"/>
          <w:sz w:val="24"/>
          <w:szCs w:val="24"/>
        </w:rPr>
        <w:t>I am most proud of</w:t>
      </w:r>
      <w:r>
        <w:rPr>
          <w:rFonts w:ascii="Arial" w:hAnsi="Arial" w:cs="Arial"/>
          <w:sz w:val="24"/>
          <w:szCs w:val="24"/>
        </w:rPr>
        <w:t xml:space="preserve"> </w:t>
      </w:r>
      <w:r w:rsidR="00827803">
        <w:rPr>
          <w:rFonts w:ascii="Arial" w:hAnsi="Arial" w:cs="Arial"/>
          <w:sz w:val="24"/>
          <w:szCs w:val="24"/>
        </w:rPr>
        <w:t xml:space="preserve">was </w:t>
      </w:r>
      <w:r>
        <w:rPr>
          <w:rFonts w:ascii="Arial" w:hAnsi="Arial" w:cs="Arial"/>
          <w:sz w:val="24"/>
          <w:szCs w:val="24"/>
        </w:rPr>
        <w:t xml:space="preserve">my ability to ‘sell’ my skill set and enthusiasm </w:t>
      </w:r>
      <w:r w:rsidR="00BC12A9">
        <w:rPr>
          <w:rFonts w:ascii="Arial" w:hAnsi="Arial" w:cs="Arial"/>
          <w:sz w:val="24"/>
          <w:szCs w:val="24"/>
        </w:rPr>
        <w:t>for</w:t>
      </w:r>
      <w:r>
        <w:rPr>
          <w:rFonts w:ascii="Arial" w:hAnsi="Arial" w:cs="Arial"/>
          <w:sz w:val="24"/>
          <w:szCs w:val="24"/>
        </w:rPr>
        <w:t xml:space="preserve"> learn</w:t>
      </w:r>
      <w:r w:rsidR="00BC12A9">
        <w:rPr>
          <w:rFonts w:ascii="Arial" w:hAnsi="Arial" w:cs="Arial"/>
          <w:sz w:val="24"/>
          <w:szCs w:val="24"/>
        </w:rPr>
        <w:t>ing</w:t>
      </w:r>
      <w:r>
        <w:rPr>
          <w:rFonts w:ascii="Arial" w:hAnsi="Arial" w:cs="Arial"/>
          <w:sz w:val="24"/>
          <w:szCs w:val="24"/>
        </w:rPr>
        <w:t xml:space="preserve"> the multi-family investment brokerage profession </w:t>
      </w:r>
      <w:r w:rsidR="00827803">
        <w:rPr>
          <w:rFonts w:ascii="Arial" w:hAnsi="Arial" w:cs="Arial"/>
          <w:sz w:val="24"/>
          <w:szCs w:val="24"/>
        </w:rPr>
        <w:t xml:space="preserve">and </w:t>
      </w:r>
      <w:r w:rsidR="00BC12A9">
        <w:rPr>
          <w:rFonts w:ascii="Arial" w:hAnsi="Arial" w:cs="Arial"/>
          <w:sz w:val="24"/>
          <w:szCs w:val="24"/>
        </w:rPr>
        <w:t xml:space="preserve">convince </w:t>
      </w:r>
      <w:r>
        <w:rPr>
          <w:rFonts w:ascii="Arial" w:hAnsi="Arial" w:cs="Arial"/>
          <w:sz w:val="24"/>
          <w:szCs w:val="24"/>
        </w:rPr>
        <w:t>the best in this business</w:t>
      </w:r>
      <w:r w:rsidR="00BC12A9">
        <w:rPr>
          <w:rFonts w:ascii="Arial" w:hAnsi="Arial" w:cs="Arial"/>
          <w:sz w:val="24"/>
          <w:szCs w:val="24"/>
        </w:rPr>
        <w:t xml:space="preserve"> to hire me as a sales trainee</w:t>
      </w:r>
      <w:r>
        <w:rPr>
          <w:rFonts w:ascii="Arial" w:hAnsi="Arial" w:cs="Arial"/>
          <w:sz w:val="24"/>
          <w:szCs w:val="24"/>
        </w:rPr>
        <w:t>,” said Gehler</w:t>
      </w:r>
      <w:r w:rsidR="006C2F85">
        <w:rPr>
          <w:rFonts w:ascii="Arial" w:hAnsi="Arial" w:cs="Arial"/>
          <w:sz w:val="24"/>
          <w:szCs w:val="24"/>
        </w:rPr>
        <w:t>.</w:t>
      </w:r>
      <w:r w:rsidR="00333A65">
        <w:rPr>
          <w:rFonts w:ascii="Arial" w:hAnsi="Arial" w:cs="Arial"/>
          <w:sz w:val="24"/>
          <w:szCs w:val="24"/>
        </w:rPr>
        <w:t xml:space="preserve"> </w:t>
      </w:r>
      <w:r w:rsidR="00BC12A9">
        <w:rPr>
          <w:rFonts w:ascii="Arial" w:hAnsi="Arial" w:cs="Arial"/>
          <w:sz w:val="24"/>
          <w:szCs w:val="24"/>
        </w:rPr>
        <w:t>“</w:t>
      </w:r>
      <w:r w:rsidR="00333A65">
        <w:rPr>
          <w:rFonts w:ascii="Arial" w:hAnsi="Arial" w:cs="Arial"/>
          <w:sz w:val="24"/>
          <w:szCs w:val="24"/>
        </w:rPr>
        <w:t xml:space="preserve">From day one of my brokerage career, </w:t>
      </w:r>
      <w:r w:rsidR="00BC12A9">
        <w:rPr>
          <w:rFonts w:ascii="Arial" w:hAnsi="Arial" w:cs="Arial"/>
          <w:sz w:val="24"/>
          <w:szCs w:val="24"/>
        </w:rPr>
        <w:t xml:space="preserve">I have had the unique chance to be in the trenches – not sitting at a desk in some office gathering market information – with some of the nation’s top-ranked multi-family brokerage professionals. I wanted this chance to learn from the </w:t>
      </w:r>
      <w:r w:rsidR="008B4F8E">
        <w:rPr>
          <w:rFonts w:ascii="Arial" w:hAnsi="Arial" w:cs="Arial"/>
          <w:sz w:val="24"/>
          <w:szCs w:val="24"/>
        </w:rPr>
        <w:t>industry’s top leaders</w:t>
      </w:r>
      <w:r w:rsidR="00BC12A9">
        <w:rPr>
          <w:rFonts w:ascii="Arial" w:hAnsi="Arial" w:cs="Arial"/>
          <w:sz w:val="24"/>
          <w:szCs w:val="24"/>
        </w:rPr>
        <w:t xml:space="preserve"> and now </w:t>
      </w:r>
      <w:r w:rsidR="00827803">
        <w:rPr>
          <w:rFonts w:ascii="Arial" w:hAnsi="Arial" w:cs="Arial"/>
          <w:sz w:val="24"/>
          <w:szCs w:val="24"/>
        </w:rPr>
        <w:t xml:space="preserve">– at lightning speed – </w:t>
      </w:r>
      <w:r w:rsidR="00BC12A9">
        <w:rPr>
          <w:rFonts w:ascii="Arial" w:hAnsi="Arial" w:cs="Arial"/>
          <w:sz w:val="24"/>
          <w:szCs w:val="24"/>
        </w:rPr>
        <w:t xml:space="preserve">I’m brokering my own deals while cultivating my </w:t>
      </w:r>
      <w:r w:rsidR="00333A65">
        <w:rPr>
          <w:rFonts w:ascii="Arial" w:hAnsi="Arial" w:cs="Arial"/>
          <w:sz w:val="24"/>
          <w:szCs w:val="24"/>
        </w:rPr>
        <w:t xml:space="preserve">own </w:t>
      </w:r>
      <w:r w:rsidR="00BC12A9">
        <w:rPr>
          <w:rFonts w:ascii="Arial" w:hAnsi="Arial" w:cs="Arial"/>
          <w:sz w:val="24"/>
          <w:szCs w:val="24"/>
        </w:rPr>
        <w:t xml:space="preserve">client base.” </w:t>
      </w:r>
    </w:p>
    <w:p w14:paraId="04B9971A" w14:textId="77777777" w:rsidR="00612BAA" w:rsidRDefault="00612BAA" w:rsidP="00612BAA">
      <w:pPr>
        <w:pStyle w:val="BodyText"/>
        <w:rPr>
          <w:rFonts w:ascii="Arial" w:hAnsi="Arial" w:cs="Arial"/>
          <w:bCs/>
          <w:color w:val="000000"/>
          <w:spacing w:val="2"/>
          <w:shd w:val="clear" w:color="auto" w:fill="FFFFFF"/>
        </w:rPr>
      </w:pPr>
    </w:p>
    <w:p w14:paraId="5EE6642F" w14:textId="77777777" w:rsidR="00612BAA" w:rsidRDefault="00612BAA" w:rsidP="00612BAA">
      <w:pPr>
        <w:pStyle w:val="NoSpacing"/>
        <w:rPr>
          <w:rFonts w:ascii="Arial" w:hAnsi="Arial" w:cs="Arial"/>
          <w:sz w:val="24"/>
          <w:szCs w:val="24"/>
        </w:rPr>
      </w:pPr>
      <w:r>
        <w:rPr>
          <w:rFonts w:ascii="Arial" w:hAnsi="Arial" w:cs="Arial"/>
          <w:sz w:val="24"/>
          <w:szCs w:val="24"/>
        </w:rPr>
        <w:t xml:space="preserve">Since 1975, Gebroe-Hammer’s brokerage activities have concentrated on suburban and urban high-rise and garden-apartment properties. While initially focusing on New Jersey, the firm has evolved during the past 44 years to also dominate the northeastern Pennsylvania and New York State submarkets as well as represent client interests nationally. Gebroe-Hammer also markets mixed-use and free-standing office and retail properties. </w:t>
      </w:r>
      <w:r>
        <w:rPr>
          <w:rFonts w:ascii="Arial" w:hAnsi="Arial" w:cs="Arial"/>
          <w:sz w:val="24"/>
          <w:szCs w:val="24"/>
          <w:lang w:val="en"/>
        </w:rPr>
        <w:t xml:space="preserve">Widely recognized for its consistent sales performance, the firm is a 15-time CoStar Power Broker and was named a 2018 Top Multi-Family Influencer. </w:t>
      </w:r>
    </w:p>
    <w:p w14:paraId="6FC1A9E9" w14:textId="37C4E536" w:rsidR="008C0414" w:rsidRPr="00067F1A" w:rsidRDefault="00612BAA" w:rsidP="00067F1A">
      <w:pPr>
        <w:shd w:val="clear" w:color="auto" w:fill="FFFFFF"/>
        <w:spacing w:before="100" w:beforeAutospacing="1" w:after="100" w:afterAutospacing="1" w:line="240" w:lineRule="atLeast"/>
        <w:ind w:right="1020"/>
        <w:jc w:val="center"/>
        <w:rPr>
          <w:rFonts w:ascii="Arial" w:eastAsia="Times New Roman" w:hAnsi="Arial" w:cs="Arial"/>
          <w:color w:val="000000"/>
          <w:sz w:val="24"/>
          <w:szCs w:val="24"/>
        </w:rPr>
      </w:pPr>
      <w:r>
        <w:rPr>
          <w:rFonts w:ascii="Arial" w:eastAsia="Times New Roman" w:hAnsi="Arial" w:cs="Arial"/>
          <w:color w:val="000000"/>
          <w:sz w:val="24"/>
          <w:szCs w:val="24"/>
        </w:rPr>
        <w:t>###</w:t>
      </w:r>
    </w:p>
    <w:sectPr w:rsidR="008C0414" w:rsidRPr="00067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BAA"/>
    <w:rsid w:val="00017EDE"/>
    <w:rsid w:val="00067F1A"/>
    <w:rsid w:val="0029615B"/>
    <w:rsid w:val="002B6C83"/>
    <w:rsid w:val="00333A65"/>
    <w:rsid w:val="0045663B"/>
    <w:rsid w:val="00612BAA"/>
    <w:rsid w:val="00673DFE"/>
    <w:rsid w:val="006912D8"/>
    <w:rsid w:val="006B619F"/>
    <w:rsid w:val="006C2F85"/>
    <w:rsid w:val="00827803"/>
    <w:rsid w:val="008B4F8E"/>
    <w:rsid w:val="008B71ED"/>
    <w:rsid w:val="008C0414"/>
    <w:rsid w:val="00921CF9"/>
    <w:rsid w:val="009F7BDD"/>
    <w:rsid w:val="00A427AB"/>
    <w:rsid w:val="00AE60C9"/>
    <w:rsid w:val="00BA5E99"/>
    <w:rsid w:val="00BC12A9"/>
    <w:rsid w:val="00BF7A3D"/>
    <w:rsid w:val="00C13A50"/>
    <w:rsid w:val="00C56E59"/>
    <w:rsid w:val="00DE3450"/>
    <w:rsid w:val="00EF7F46"/>
    <w:rsid w:val="00FA4550"/>
    <w:rsid w:val="00FB113C"/>
    <w:rsid w:val="00FD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5EB0"/>
  <w15:docId w15:val="{2307F522-5271-4BD0-8518-BDF0D653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BAA"/>
    <w:pPr>
      <w:spacing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BAA"/>
    <w:rPr>
      <w:color w:val="0000FF"/>
      <w:u w:val="single"/>
    </w:rPr>
  </w:style>
  <w:style w:type="paragraph" w:styleId="BodyText">
    <w:name w:val="Body Text"/>
    <w:basedOn w:val="Normal"/>
    <w:link w:val="BodyTextChar"/>
    <w:semiHidden/>
    <w:unhideWhenUsed/>
    <w:rsid w:val="00612BAA"/>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12BAA"/>
    <w:rPr>
      <w:rFonts w:ascii="Times New Roman" w:eastAsia="Times New Roman" w:hAnsi="Times New Roman" w:cs="Times New Roman"/>
      <w:szCs w:val="24"/>
    </w:rPr>
  </w:style>
  <w:style w:type="paragraph" w:styleId="NoSpacing">
    <w:name w:val="No Spacing"/>
    <w:uiPriority w:val="1"/>
    <w:qFormat/>
    <w:rsid w:val="00612BAA"/>
    <w:pPr>
      <w:spacing w:after="0" w:line="240" w:lineRule="auto"/>
    </w:pPr>
    <w:rPr>
      <w:rFonts w:asciiTheme="minorHAnsi" w:hAnsiTheme="minorHAnsi"/>
      <w:sz w:val="22"/>
    </w:rPr>
  </w:style>
  <w:style w:type="character" w:customStyle="1" w:styleId="UnresolvedMention1">
    <w:name w:val="Unresolved Mention1"/>
    <w:basedOn w:val="DefaultParagraphFont"/>
    <w:uiPriority w:val="99"/>
    <w:semiHidden/>
    <w:unhideWhenUsed/>
    <w:rsid w:val="00EF7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12611">
      <w:bodyDiv w:val="1"/>
      <w:marLeft w:val="0"/>
      <w:marRight w:val="0"/>
      <w:marTop w:val="0"/>
      <w:marBottom w:val="0"/>
      <w:divBdr>
        <w:top w:val="none" w:sz="0" w:space="0" w:color="auto"/>
        <w:left w:val="none" w:sz="0" w:space="0" w:color="auto"/>
        <w:bottom w:val="none" w:sz="0" w:space="0" w:color="auto"/>
        <w:right w:val="none" w:sz="0" w:space="0" w:color="auto"/>
      </w:divBdr>
    </w:div>
    <w:div w:id="12461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5" Type="http://schemas.openxmlformats.org/officeDocument/2006/relationships/hyperlink" Target="https://twitter.com/CMMStrategicCom"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User</cp:lastModifiedBy>
  <cp:revision>4</cp:revision>
  <dcterms:created xsi:type="dcterms:W3CDTF">2019-12-16T16:45:00Z</dcterms:created>
  <dcterms:modified xsi:type="dcterms:W3CDTF">2019-12-17T14:30:00Z</dcterms:modified>
</cp:coreProperties>
</file>